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B492" w14:textId="02F0EC8E" w:rsidR="00EB4877" w:rsidRDefault="00EB4877" w:rsidP="00EB4877">
      <w:pPr>
        <w:spacing w:after="0" w:line="240" w:lineRule="auto"/>
        <w:rPr>
          <w:lang w:val="es-ES"/>
        </w:rPr>
      </w:pPr>
      <w:r w:rsidRPr="00EB4877">
        <w:rPr>
          <w:b/>
          <w:bCs/>
          <w:lang w:val="es-ES"/>
        </w:rPr>
        <w:t>NOMBRE COMPLETO:</w:t>
      </w:r>
      <w:r>
        <w:rPr>
          <w:lang w:val="es-ES"/>
        </w:rPr>
        <w:t xml:space="preserve"> ____________________________</w:t>
      </w:r>
    </w:p>
    <w:p w14:paraId="545B9267" w14:textId="711C11F8" w:rsidR="00EB4877" w:rsidRDefault="00EB4877" w:rsidP="00EB4877">
      <w:pPr>
        <w:spacing w:after="0" w:line="240" w:lineRule="auto"/>
        <w:rPr>
          <w:lang w:val="es-ES"/>
        </w:rPr>
      </w:pPr>
      <w:proofErr w:type="gramStart"/>
      <w:r w:rsidRPr="00EB4877">
        <w:rPr>
          <w:b/>
          <w:bCs/>
          <w:lang w:val="es-ES"/>
        </w:rPr>
        <w:t>CURSO</w:t>
      </w:r>
      <w:r>
        <w:rPr>
          <w:lang w:val="es-ES"/>
        </w:rPr>
        <w:t>:_</w:t>
      </w:r>
      <w:proofErr w:type="gramEnd"/>
      <w:r>
        <w:rPr>
          <w:lang w:val="es-ES"/>
        </w:rPr>
        <w:t>______________________</w:t>
      </w:r>
    </w:p>
    <w:p w14:paraId="3BDEE7BF" w14:textId="77777777" w:rsidR="00EB4877" w:rsidRDefault="00EB4877" w:rsidP="00EB4877">
      <w:pPr>
        <w:spacing w:after="0" w:line="240" w:lineRule="auto"/>
        <w:rPr>
          <w:lang w:val="es-ES"/>
        </w:rPr>
      </w:pPr>
    </w:p>
    <w:p w14:paraId="611EC861" w14:textId="17EB5145" w:rsidR="00DE449C" w:rsidRPr="00EB4877" w:rsidRDefault="00DE449C" w:rsidP="001807F9">
      <w:pPr>
        <w:jc w:val="center"/>
        <w:rPr>
          <w:b/>
          <w:bCs/>
          <w:sz w:val="32"/>
          <w:szCs w:val="32"/>
          <w:lang w:val="es-ES"/>
        </w:rPr>
      </w:pPr>
      <w:proofErr w:type="spellStart"/>
      <w:r w:rsidRPr="00EB4877">
        <w:rPr>
          <w:b/>
          <w:bCs/>
          <w:sz w:val="32"/>
          <w:szCs w:val="32"/>
          <w:lang w:val="es-ES"/>
        </w:rPr>
        <w:t>Pre-inscripción</w:t>
      </w:r>
      <w:proofErr w:type="spellEnd"/>
      <w:r w:rsidRPr="00EB4877">
        <w:rPr>
          <w:b/>
          <w:bCs/>
          <w:sz w:val="32"/>
          <w:szCs w:val="32"/>
          <w:lang w:val="es-ES"/>
        </w:rPr>
        <w:t xml:space="preserve"> Talleres extraescolares</w:t>
      </w:r>
      <w:r w:rsidR="00D52C15" w:rsidRPr="00EB4877">
        <w:rPr>
          <w:b/>
          <w:bCs/>
          <w:sz w:val="32"/>
          <w:szCs w:val="32"/>
          <w:lang w:val="es-ES"/>
        </w:rPr>
        <w:t xml:space="preserve"> 2026</w:t>
      </w:r>
    </w:p>
    <w:p w14:paraId="4F61CBA4" w14:textId="77777777" w:rsidR="00C16995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t>Estimados padres, apoderados y estudiantes:</w:t>
      </w:r>
    </w:p>
    <w:p w14:paraId="4E552DC2" w14:textId="77777777" w:rsidR="00EB4877" w:rsidRDefault="00EB4877" w:rsidP="00EB4877">
      <w:pPr>
        <w:pStyle w:val="NormalWeb"/>
        <w:spacing w:before="0" w:beforeAutospacing="0" w:after="0" w:afterAutospacing="0" w:line="276" w:lineRule="auto"/>
        <w:jc w:val="both"/>
      </w:pPr>
    </w:p>
    <w:p w14:paraId="75CE28BE" w14:textId="77777777" w:rsidR="00C16995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t>Junto con saludar, informamos que durante el mes de abril darán inicio los talleres extraescolares que el Centro Educacional Adonay ofrecerá a nuestros estudiantes, a cargo de docentes y monitores.</w:t>
      </w:r>
    </w:p>
    <w:p w14:paraId="7D0FE7A3" w14:textId="77777777" w:rsidR="00EB4877" w:rsidRDefault="00EB4877" w:rsidP="00EB4877">
      <w:pPr>
        <w:pStyle w:val="NormalWeb"/>
        <w:spacing w:before="0" w:beforeAutospacing="0" w:after="0" w:afterAutospacing="0" w:line="276" w:lineRule="auto"/>
        <w:jc w:val="both"/>
      </w:pPr>
    </w:p>
    <w:p w14:paraId="00FDFCE2" w14:textId="77777777" w:rsidR="00C16995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t>Estos talleres tienen como propósito fortalecer el desarrollo deportivo, artístico, cultural y social, constituyendo un complemento fundamental para la formación integral. Antes de inscribir a su hijo(a), es importante considerar lo siguiente:</w:t>
      </w:r>
    </w:p>
    <w:p w14:paraId="28892532" w14:textId="77777777" w:rsidR="00EB4877" w:rsidRDefault="00EB4877" w:rsidP="00EB4877">
      <w:pPr>
        <w:pStyle w:val="NormalWeb"/>
        <w:spacing w:before="0" w:beforeAutospacing="0" w:after="0" w:afterAutospacing="0" w:line="276" w:lineRule="auto"/>
        <w:jc w:val="both"/>
      </w:pPr>
    </w:p>
    <w:p w14:paraId="211C0F9B" w14:textId="77777777" w:rsidR="00EB4877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t>• Los talleres están dirigidos a estudiantes y, una vez inscritos, se espera asistencia regular desde abril hasta octubre.</w:t>
      </w:r>
    </w:p>
    <w:p w14:paraId="33727157" w14:textId="77777777" w:rsidR="00EB4877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br/>
        <w:t>• Cada taller requiere un mínimo de participantes, por lo que el establecimiento se reserva el derecho de realizarlo o suspenderlo. En caso de suspensión, el estudiante podrá optar a su segunda o tercera preferencia.</w:t>
      </w:r>
    </w:p>
    <w:p w14:paraId="79C49682" w14:textId="77777777" w:rsidR="00EB4877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br/>
        <w:t>• Los cupos son limitados, por lo que se solicita completar la inscripción indicando primera, segunda y tercera opción.</w:t>
      </w:r>
    </w:p>
    <w:p w14:paraId="70CADCB4" w14:textId="77777777" w:rsidR="00EB4877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br/>
        <w:t>• En caso de accidente, los estudiantes cuentan con seguro escolar.</w:t>
      </w:r>
    </w:p>
    <w:p w14:paraId="5B4F9835" w14:textId="77777777" w:rsidR="00EB4877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br/>
        <w:t>• Los docentes a cargo atenderán a los apoderados previa solicitud de entrevista mediante la agenda escolar, canal oficial de comunicación.</w:t>
      </w:r>
    </w:p>
    <w:p w14:paraId="687E72F6" w14:textId="77777777" w:rsidR="00EB4877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br/>
        <w:t>• Si el estudiante requiere asistir a talleres de reforzamiento, el establecimiento podrá reasignarlo en cualquier momento del año.</w:t>
      </w:r>
    </w:p>
    <w:p w14:paraId="532F83DC" w14:textId="3C96177F" w:rsidR="00EB4877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br/>
        <w:t>• Si bien los talleres son voluntarios, este año tendrán relevancia en el desarrollo socioemocional, por lo que</w:t>
      </w:r>
      <w:r w:rsidR="007155C4">
        <w:t>,</w:t>
      </w:r>
      <w:r>
        <w:t xml:space="preserve"> podrán ser evaluados con nota adicional en la asignatura correspondiente.</w:t>
      </w:r>
    </w:p>
    <w:p w14:paraId="6CBF45A2" w14:textId="77777777" w:rsidR="00EB4877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br/>
        <w:t>• Algunos talleres (fútbol, básquetbol, atletismo, gimnasia, danza árabe y banda) participan en actividades externas. Al inscribirse, el estudiante asume el compromiso de asistir; la inasistencia reiterada podría implicar su retiro del taller.</w:t>
      </w:r>
    </w:p>
    <w:p w14:paraId="2ADB2752" w14:textId="182773E7" w:rsidR="00C16995" w:rsidRDefault="00C16995" w:rsidP="00EB4877">
      <w:pPr>
        <w:pStyle w:val="NormalWeb"/>
        <w:spacing w:before="0" w:beforeAutospacing="0" w:after="0" w:afterAutospacing="0" w:line="276" w:lineRule="auto"/>
        <w:jc w:val="both"/>
        <w:rPr>
          <w:lang w:val="es-ES"/>
        </w:rPr>
      </w:pPr>
      <w:r>
        <w:br/>
        <w:t xml:space="preserve">• Si un estudiante no participa en talleres, podrá retirarse a las 15:40 </w:t>
      </w:r>
      <w:proofErr w:type="spellStart"/>
      <w:r>
        <w:t>hrs</w:t>
      </w:r>
      <w:proofErr w:type="spellEnd"/>
      <w:r>
        <w:t>. los días lunes</w:t>
      </w:r>
      <w:r w:rsidR="007155C4">
        <w:t xml:space="preserve">, </w:t>
      </w:r>
      <w:r>
        <w:t xml:space="preserve">previa autorización </w:t>
      </w:r>
      <w:r>
        <w:lastRenderedPageBreak/>
        <w:t xml:space="preserve">firmada en secretaría. </w:t>
      </w:r>
      <w:r w:rsidR="00EB4877">
        <w:rPr>
          <w:lang w:val="es-ES"/>
        </w:rPr>
        <w:t>Su retiro debe ser puntual</w:t>
      </w:r>
      <w:r w:rsidR="00EB4877" w:rsidRPr="00EB4877">
        <w:rPr>
          <w:lang w:val="es-ES"/>
        </w:rPr>
        <w:t xml:space="preserve">, si el estudiante sigue a las 15:50 en el establecimiento, el encargado lo llevará a un taller y no podrá salir hasta las 16:40 </w:t>
      </w:r>
      <w:proofErr w:type="spellStart"/>
      <w:r w:rsidR="00EB4877" w:rsidRPr="00EB4877">
        <w:rPr>
          <w:lang w:val="es-ES"/>
        </w:rPr>
        <w:t>hrs</w:t>
      </w:r>
      <w:proofErr w:type="spellEnd"/>
      <w:r w:rsidR="00EB4877" w:rsidRPr="00EB4877">
        <w:rPr>
          <w:lang w:val="es-ES"/>
        </w:rPr>
        <w:t>.</w:t>
      </w:r>
    </w:p>
    <w:p w14:paraId="119B55C6" w14:textId="77777777" w:rsidR="00EB4877" w:rsidRPr="00EB4877" w:rsidRDefault="00EB4877" w:rsidP="00EB4877">
      <w:pPr>
        <w:pStyle w:val="NormalWeb"/>
        <w:spacing w:before="0" w:beforeAutospacing="0" w:after="0" w:afterAutospacing="0" w:line="276" w:lineRule="auto"/>
        <w:jc w:val="both"/>
        <w:rPr>
          <w:lang w:val="es-ES"/>
        </w:rPr>
      </w:pPr>
    </w:p>
    <w:p w14:paraId="348037A1" w14:textId="77777777" w:rsidR="00C16995" w:rsidRDefault="00C16995" w:rsidP="00EB4877">
      <w:pPr>
        <w:pStyle w:val="NormalWeb"/>
        <w:spacing w:before="0" w:beforeAutospacing="0" w:after="0" w:afterAutospacing="0" w:line="276" w:lineRule="auto"/>
        <w:jc w:val="both"/>
      </w:pPr>
      <w:r>
        <w:t>Finalmente, destacamos la importancia de la asistencia y compromiso en los talleres seleccionados, ya que durante el año se preparan presentaciones que culminan en la muestra anual de diciembre.</w:t>
      </w:r>
    </w:p>
    <w:p w14:paraId="68794ACE" w14:textId="2ACB3DEA" w:rsidR="00650AD0" w:rsidRDefault="00650AD0" w:rsidP="00EB4877">
      <w:pPr>
        <w:spacing w:after="0" w:line="276" w:lineRule="auto"/>
        <w:jc w:val="both"/>
        <w:rPr>
          <w:lang w:val="es-ES"/>
        </w:rPr>
      </w:pPr>
      <w:r>
        <w:rPr>
          <w:lang w:val="es-ES"/>
        </w:rPr>
        <w:t>Marque del 1 al 3 su preferencia.</w:t>
      </w:r>
    </w:p>
    <w:p w14:paraId="2E0CE192" w14:textId="77777777" w:rsidR="00EB4877" w:rsidRDefault="00EB4877" w:rsidP="00EB4877">
      <w:pPr>
        <w:spacing w:after="0" w:line="240" w:lineRule="auto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7"/>
        <w:gridCol w:w="2192"/>
        <w:gridCol w:w="2273"/>
        <w:gridCol w:w="1977"/>
        <w:gridCol w:w="1794"/>
      </w:tblGrid>
      <w:tr w:rsidR="00D52C15" w14:paraId="48BD85BD" w14:textId="212B17B2" w:rsidTr="00D52C15">
        <w:tc>
          <w:tcPr>
            <w:tcW w:w="2527" w:type="dxa"/>
            <w:shd w:val="clear" w:color="auto" w:fill="E7E6E6" w:themeFill="background2"/>
          </w:tcPr>
          <w:p w14:paraId="23806F7B" w14:textId="2BA24342" w:rsidR="00D52C15" w:rsidRPr="001807F9" w:rsidRDefault="00D52C15" w:rsidP="001807F9">
            <w:pPr>
              <w:jc w:val="center"/>
              <w:rPr>
                <w:b/>
                <w:bCs/>
                <w:lang w:val="es-ES"/>
              </w:rPr>
            </w:pPr>
            <w:r w:rsidRPr="001807F9">
              <w:rPr>
                <w:b/>
                <w:bCs/>
                <w:lang w:val="es-ES"/>
              </w:rPr>
              <w:t>Taller</w:t>
            </w:r>
          </w:p>
        </w:tc>
        <w:tc>
          <w:tcPr>
            <w:tcW w:w="2192" w:type="dxa"/>
            <w:shd w:val="clear" w:color="auto" w:fill="E7E6E6" w:themeFill="background2"/>
          </w:tcPr>
          <w:p w14:paraId="11417A2F" w14:textId="09C4FF55" w:rsidR="00D52C15" w:rsidRPr="001807F9" w:rsidRDefault="00D52C15" w:rsidP="001807F9">
            <w:pPr>
              <w:jc w:val="center"/>
              <w:rPr>
                <w:b/>
                <w:bCs/>
                <w:lang w:val="es-ES"/>
              </w:rPr>
            </w:pPr>
            <w:r w:rsidRPr="001807F9">
              <w:rPr>
                <w:b/>
                <w:bCs/>
                <w:lang w:val="es-ES"/>
              </w:rPr>
              <w:t>Cursos</w:t>
            </w:r>
          </w:p>
        </w:tc>
        <w:tc>
          <w:tcPr>
            <w:tcW w:w="2273" w:type="dxa"/>
            <w:shd w:val="clear" w:color="auto" w:fill="E7E6E6" w:themeFill="background2"/>
          </w:tcPr>
          <w:p w14:paraId="17F90EE8" w14:textId="74F0AAB7" w:rsidR="00D52C15" w:rsidRPr="001807F9" w:rsidRDefault="00D52C15" w:rsidP="001807F9">
            <w:pPr>
              <w:jc w:val="center"/>
              <w:rPr>
                <w:b/>
                <w:bCs/>
                <w:lang w:val="es-ES"/>
              </w:rPr>
            </w:pPr>
            <w:r w:rsidRPr="001807F9">
              <w:rPr>
                <w:b/>
                <w:bCs/>
                <w:lang w:val="es-ES"/>
              </w:rPr>
              <w:t>Profesor</w:t>
            </w:r>
          </w:p>
        </w:tc>
        <w:tc>
          <w:tcPr>
            <w:tcW w:w="1977" w:type="dxa"/>
            <w:shd w:val="clear" w:color="auto" w:fill="E7E6E6" w:themeFill="background2"/>
          </w:tcPr>
          <w:p w14:paraId="0B0C67EA" w14:textId="36ABF2A9" w:rsidR="00D52C15" w:rsidRPr="001807F9" w:rsidRDefault="00D52C15" w:rsidP="001807F9">
            <w:pPr>
              <w:jc w:val="center"/>
              <w:rPr>
                <w:b/>
                <w:bCs/>
                <w:lang w:val="es-ES"/>
              </w:rPr>
            </w:pPr>
            <w:r w:rsidRPr="001807F9">
              <w:rPr>
                <w:b/>
                <w:bCs/>
                <w:lang w:val="es-ES"/>
              </w:rPr>
              <w:t>Cupos</w:t>
            </w:r>
          </w:p>
        </w:tc>
        <w:tc>
          <w:tcPr>
            <w:tcW w:w="1794" w:type="dxa"/>
            <w:shd w:val="clear" w:color="auto" w:fill="E7E6E6" w:themeFill="background2"/>
          </w:tcPr>
          <w:p w14:paraId="0D38D452" w14:textId="6E00A90D" w:rsidR="00D52C15" w:rsidRPr="001807F9" w:rsidRDefault="00D52C15" w:rsidP="001807F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Orden de elección</w:t>
            </w:r>
          </w:p>
        </w:tc>
      </w:tr>
      <w:tr w:rsidR="00D52C15" w14:paraId="4B241399" w14:textId="5835FA4C" w:rsidTr="00D52C15">
        <w:tc>
          <w:tcPr>
            <w:tcW w:w="2527" w:type="dxa"/>
          </w:tcPr>
          <w:p w14:paraId="29C08AFD" w14:textId="6C493D62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Básquetbol</w:t>
            </w:r>
          </w:p>
        </w:tc>
        <w:tc>
          <w:tcPr>
            <w:tcW w:w="2192" w:type="dxa"/>
          </w:tcPr>
          <w:p w14:paraId="5AA0D1E4" w14:textId="20F4C66C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De cuarto a octavo</w:t>
            </w:r>
          </w:p>
        </w:tc>
        <w:tc>
          <w:tcPr>
            <w:tcW w:w="2273" w:type="dxa"/>
          </w:tcPr>
          <w:p w14:paraId="66A10AB1" w14:textId="5563D2B3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Omar Toledo</w:t>
            </w:r>
          </w:p>
        </w:tc>
        <w:tc>
          <w:tcPr>
            <w:tcW w:w="1977" w:type="dxa"/>
          </w:tcPr>
          <w:p w14:paraId="4092F722" w14:textId="4B356A08" w:rsidR="00D52C15" w:rsidRDefault="00D52C15" w:rsidP="001807F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794" w:type="dxa"/>
          </w:tcPr>
          <w:p w14:paraId="29D00B67" w14:textId="77777777" w:rsidR="00D52C15" w:rsidRDefault="00D52C15" w:rsidP="001807F9">
            <w:pPr>
              <w:jc w:val="center"/>
              <w:rPr>
                <w:lang w:val="es-ES"/>
              </w:rPr>
            </w:pPr>
          </w:p>
        </w:tc>
      </w:tr>
      <w:tr w:rsidR="00D52C15" w14:paraId="347A8F11" w14:textId="2D52476F" w:rsidTr="00D52C15">
        <w:tc>
          <w:tcPr>
            <w:tcW w:w="2527" w:type="dxa"/>
          </w:tcPr>
          <w:p w14:paraId="4210B29E" w14:textId="17FB3ABA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Taller de atletismo</w:t>
            </w:r>
          </w:p>
        </w:tc>
        <w:tc>
          <w:tcPr>
            <w:tcW w:w="2192" w:type="dxa"/>
          </w:tcPr>
          <w:p w14:paraId="15A12FAB" w14:textId="22A21838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De tercero a octavo</w:t>
            </w:r>
          </w:p>
        </w:tc>
        <w:tc>
          <w:tcPr>
            <w:tcW w:w="2273" w:type="dxa"/>
          </w:tcPr>
          <w:p w14:paraId="63AE658C" w14:textId="22288092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Hernán Berrios</w:t>
            </w:r>
          </w:p>
        </w:tc>
        <w:tc>
          <w:tcPr>
            <w:tcW w:w="1977" w:type="dxa"/>
          </w:tcPr>
          <w:p w14:paraId="165E0CD2" w14:textId="543C37DC" w:rsidR="00D52C15" w:rsidRDefault="00D52C15" w:rsidP="001807F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794" w:type="dxa"/>
          </w:tcPr>
          <w:p w14:paraId="488B3F12" w14:textId="77777777" w:rsidR="00D52C15" w:rsidRDefault="00D52C15" w:rsidP="001807F9">
            <w:pPr>
              <w:jc w:val="center"/>
              <w:rPr>
                <w:lang w:val="es-ES"/>
              </w:rPr>
            </w:pPr>
          </w:p>
        </w:tc>
      </w:tr>
      <w:tr w:rsidR="00D52C15" w14:paraId="588FA3F5" w14:textId="20FF75E6" w:rsidTr="00D52C15">
        <w:tc>
          <w:tcPr>
            <w:tcW w:w="2527" w:type="dxa"/>
          </w:tcPr>
          <w:p w14:paraId="5CCF4588" w14:textId="0CDD8350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Taller de gimnasia</w:t>
            </w:r>
          </w:p>
        </w:tc>
        <w:tc>
          <w:tcPr>
            <w:tcW w:w="2192" w:type="dxa"/>
          </w:tcPr>
          <w:p w14:paraId="16AB61C1" w14:textId="10EB2954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De tercero a octavo</w:t>
            </w:r>
          </w:p>
        </w:tc>
        <w:tc>
          <w:tcPr>
            <w:tcW w:w="2273" w:type="dxa"/>
          </w:tcPr>
          <w:p w14:paraId="47D1D971" w14:textId="57E12A2D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Cindy Neilson</w:t>
            </w:r>
          </w:p>
        </w:tc>
        <w:tc>
          <w:tcPr>
            <w:tcW w:w="1977" w:type="dxa"/>
          </w:tcPr>
          <w:p w14:paraId="7EA3D555" w14:textId="6C8C99A0" w:rsidR="00D52C15" w:rsidRDefault="00D52C15" w:rsidP="001807F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794" w:type="dxa"/>
          </w:tcPr>
          <w:p w14:paraId="035AC2AA" w14:textId="77777777" w:rsidR="00D52C15" w:rsidRDefault="00D52C15" w:rsidP="001807F9">
            <w:pPr>
              <w:jc w:val="center"/>
              <w:rPr>
                <w:lang w:val="es-ES"/>
              </w:rPr>
            </w:pPr>
          </w:p>
        </w:tc>
      </w:tr>
      <w:tr w:rsidR="00D52C15" w14:paraId="4F0D6454" w14:textId="4BEA9985" w:rsidTr="00D52C15">
        <w:tc>
          <w:tcPr>
            <w:tcW w:w="2527" w:type="dxa"/>
          </w:tcPr>
          <w:p w14:paraId="2A87F35B" w14:textId="3E0D80C2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Taller de reciclaje</w:t>
            </w:r>
          </w:p>
        </w:tc>
        <w:tc>
          <w:tcPr>
            <w:tcW w:w="2192" w:type="dxa"/>
          </w:tcPr>
          <w:p w14:paraId="3C8FA255" w14:textId="70D03BEB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De primero a octavo</w:t>
            </w:r>
          </w:p>
        </w:tc>
        <w:tc>
          <w:tcPr>
            <w:tcW w:w="2273" w:type="dxa"/>
          </w:tcPr>
          <w:p w14:paraId="6D535A29" w14:textId="294F6D0F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Carmen Rodríguez</w:t>
            </w:r>
          </w:p>
        </w:tc>
        <w:tc>
          <w:tcPr>
            <w:tcW w:w="1977" w:type="dxa"/>
          </w:tcPr>
          <w:p w14:paraId="31B6DB72" w14:textId="121FBE11" w:rsidR="00D52C15" w:rsidRDefault="00D52C15" w:rsidP="001807F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794" w:type="dxa"/>
          </w:tcPr>
          <w:p w14:paraId="02107224" w14:textId="77777777" w:rsidR="00D52C15" w:rsidRDefault="00D52C15" w:rsidP="001807F9">
            <w:pPr>
              <w:jc w:val="center"/>
              <w:rPr>
                <w:lang w:val="es-ES"/>
              </w:rPr>
            </w:pPr>
          </w:p>
        </w:tc>
      </w:tr>
      <w:tr w:rsidR="00D52C15" w14:paraId="031EB414" w14:textId="4BF774FE" w:rsidTr="00D52C15">
        <w:tc>
          <w:tcPr>
            <w:tcW w:w="2527" w:type="dxa"/>
          </w:tcPr>
          <w:p w14:paraId="4C3AC3BA" w14:textId="7D2F267B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 xml:space="preserve">Taller de invernadero </w:t>
            </w:r>
          </w:p>
        </w:tc>
        <w:tc>
          <w:tcPr>
            <w:tcW w:w="2192" w:type="dxa"/>
          </w:tcPr>
          <w:p w14:paraId="05738554" w14:textId="4422F2A1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 xml:space="preserve">De </w:t>
            </w:r>
            <w:proofErr w:type="spellStart"/>
            <w:r>
              <w:rPr>
                <w:lang w:val="es-ES"/>
              </w:rPr>
              <w:t>pre-kinder</w:t>
            </w:r>
            <w:proofErr w:type="spellEnd"/>
            <w:r>
              <w:rPr>
                <w:lang w:val="es-ES"/>
              </w:rPr>
              <w:t xml:space="preserve"> a segundo</w:t>
            </w:r>
          </w:p>
        </w:tc>
        <w:tc>
          <w:tcPr>
            <w:tcW w:w="2273" w:type="dxa"/>
          </w:tcPr>
          <w:p w14:paraId="3BCE87F6" w14:textId="3B49A51E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Lesli Diaz</w:t>
            </w:r>
          </w:p>
        </w:tc>
        <w:tc>
          <w:tcPr>
            <w:tcW w:w="1977" w:type="dxa"/>
          </w:tcPr>
          <w:p w14:paraId="7D42B4CA" w14:textId="0ABF229C" w:rsidR="00D52C15" w:rsidRDefault="00D52C15" w:rsidP="001807F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794" w:type="dxa"/>
          </w:tcPr>
          <w:p w14:paraId="6F500AAA" w14:textId="77777777" w:rsidR="00D52C15" w:rsidRDefault="00D52C15" w:rsidP="001807F9">
            <w:pPr>
              <w:jc w:val="center"/>
              <w:rPr>
                <w:lang w:val="es-ES"/>
              </w:rPr>
            </w:pPr>
          </w:p>
        </w:tc>
      </w:tr>
      <w:tr w:rsidR="00D52C15" w14:paraId="583604AD" w14:textId="6CB61D28" w:rsidTr="00D52C15">
        <w:tc>
          <w:tcPr>
            <w:tcW w:w="2527" w:type="dxa"/>
            <w:shd w:val="clear" w:color="auto" w:fill="FFFFFF" w:themeFill="background1"/>
          </w:tcPr>
          <w:p w14:paraId="35FBD3BC" w14:textId="2DFC2E56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 xml:space="preserve">Taller de fútbol </w:t>
            </w:r>
          </w:p>
        </w:tc>
        <w:tc>
          <w:tcPr>
            <w:tcW w:w="2192" w:type="dxa"/>
            <w:shd w:val="clear" w:color="auto" w:fill="FFFFFF" w:themeFill="background1"/>
          </w:tcPr>
          <w:p w14:paraId="18F6ACEA" w14:textId="03E1FE2B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De tercero a octavo</w:t>
            </w:r>
          </w:p>
        </w:tc>
        <w:tc>
          <w:tcPr>
            <w:tcW w:w="2273" w:type="dxa"/>
            <w:shd w:val="clear" w:color="auto" w:fill="FFFFFF" w:themeFill="background1"/>
          </w:tcPr>
          <w:p w14:paraId="4A5449C6" w14:textId="784E3C3C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Víctor Inostroza</w:t>
            </w:r>
          </w:p>
        </w:tc>
        <w:tc>
          <w:tcPr>
            <w:tcW w:w="1977" w:type="dxa"/>
            <w:shd w:val="clear" w:color="auto" w:fill="FFFFFF" w:themeFill="background1"/>
          </w:tcPr>
          <w:p w14:paraId="1E9F16AF" w14:textId="32856797" w:rsidR="00D52C15" w:rsidRDefault="00D52C15" w:rsidP="001807F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794" w:type="dxa"/>
            <w:shd w:val="clear" w:color="auto" w:fill="FFFFFF" w:themeFill="background1"/>
          </w:tcPr>
          <w:p w14:paraId="21897C0C" w14:textId="77777777" w:rsidR="00D52C15" w:rsidRDefault="00D52C15" w:rsidP="001807F9">
            <w:pPr>
              <w:jc w:val="center"/>
              <w:rPr>
                <w:lang w:val="es-ES"/>
              </w:rPr>
            </w:pPr>
          </w:p>
        </w:tc>
      </w:tr>
      <w:tr w:rsidR="00D52C15" w14:paraId="1073AD15" w14:textId="77777777" w:rsidTr="00D52C15">
        <w:tc>
          <w:tcPr>
            <w:tcW w:w="2527" w:type="dxa"/>
            <w:shd w:val="clear" w:color="auto" w:fill="FFFFFF" w:themeFill="background1"/>
          </w:tcPr>
          <w:p w14:paraId="3730413D" w14:textId="3D7FCF87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Taller de costura</w:t>
            </w:r>
          </w:p>
        </w:tc>
        <w:tc>
          <w:tcPr>
            <w:tcW w:w="2192" w:type="dxa"/>
            <w:shd w:val="clear" w:color="auto" w:fill="FFFFFF" w:themeFill="background1"/>
          </w:tcPr>
          <w:p w14:paraId="51439C7F" w14:textId="4EA66767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De quinto a octavo</w:t>
            </w:r>
          </w:p>
        </w:tc>
        <w:tc>
          <w:tcPr>
            <w:tcW w:w="2273" w:type="dxa"/>
            <w:shd w:val="clear" w:color="auto" w:fill="FFFFFF" w:themeFill="background1"/>
          </w:tcPr>
          <w:p w14:paraId="29D79E16" w14:textId="510A40A1" w:rsidR="00D52C15" w:rsidRDefault="00D52C15">
            <w:pPr>
              <w:rPr>
                <w:lang w:val="es-ES"/>
              </w:rPr>
            </w:pPr>
            <w:r>
              <w:rPr>
                <w:lang w:val="es-ES"/>
              </w:rPr>
              <w:t>Daniela Morales</w:t>
            </w:r>
          </w:p>
        </w:tc>
        <w:tc>
          <w:tcPr>
            <w:tcW w:w="1977" w:type="dxa"/>
            <w:shd w:val="clear" w:color="auto" w:fill="FFFFFF" w:themeFill="background1"/>
          </w:tcPr>
          <w:p w14:paraId="4FD885B0" w14:textId="66F919CC" w:rsidR="00D52C15" w:rsidRDefault="00D52C15" w:rsidP="001807F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794" w:type="dxa"/>
            <w:shd w:val="clear" w:color="auto" w:fill="FFFFFF" w:themeFill="background1"/>
          </w:tcPr>
          <w:p w14:paraId="408D86A8" w14:textId="77777777" w:rsidR="00D52C15" w:rsidRDefault="00D52C15" w:rsidP="001807F9">
            <w:pPr>
              <w:jc w:val="center"/>
              <w:rPr>
                <w:lang w:val="es-ES"/>
              </w:rPr>
            </w:pPr>
          </w:p>
        </w:tc>
      </w:tr>
      <w:tr w:rsidR="00C16995" w14:paraId="600F73BA" w14:textId="77777777" w:rsidTr="00D52C15">
        <w:tc>
          <w:tcPr>
            <w:tcW w:w="2527" w:type="dxa"/>
            <w:shd w:val="clear" w:color="auto" w:fill="FFFFFF" w:themeFill="background1"/>
          </w:tcPr>
          <w:p w14:paraId="7990DC28" w14:textId="69ED5404" w:rsidR="00C16995" w:rsidRDefault="00C16995">
            <w:pPr>
              <w:rPr>
                <w:lang w:val="es-ES"/>
              </w:rPr>
            </w:pPr>
            <w:r>
              <w:rPr>
                <w:lang w:val="es-ES"/>
              </w:rPr>
              <w:t>Taller de Banda</w:t>
            </w:r>
          </w:p>
        </w:tc>
        <w:tc>
          <w:tcPr>
            <w:tcW w:w="2192" w:type="dxa"/>
            <w:shd w:val="clear" w:color="auto" w:fill="FFFFFF" w:themeFill="background1"/>
          </w:tcPr>
          <w:p w14:paraId="455AD9F3" w14:textId="07CE8CC8" w:rsidR="00C16995" w:rsidRDefault="00C16995">
            <w:pPr>
              <w:rPr>
                <w:lang w:val="es-ES"/>
              </w:rPr>
            </w:pPr>
            <w:r>
              <w:rPr>
                <w:lang w:val="es-ES"/>
              </w:rPr>
              <w:t>De primero a cuarto</w:t>
            </w:r>
          </w:p>
        </w:tc>
        <w:tc>
          <w:tcPr>
            <w:tcW w:w="2273" w:type="dxa"/>
            <w:shd w:val="clear" w:color="auto" w:fill="FFFFFF" w:themeFill="background1"/>
          </w:tcPr>
          <w:p w14:paraId="49681D03" w14:textId="038A99E8" w:rsidR="00C16995" w:rsidRDefault="00C16995">
            <w:pPr>
              <w:rPr>
                <w:lang w:val="es-ES"/>
              </w:rPr>
            </w:pPr>
            <w:r>
              <w:rPr>
                <w:lang w:val="es-ES"/>
              </w:rPr>
              <w:t>Esteban Rivas</w:t>
            </w:r>
          </w:p>
        </w:tc>
        <w:tc>
          <w:tcPr>
            <w:tcW w:w="1977" w:type="dxa"/>
            <w:shd w:val="clear" w:color="auto" w:fill="FFFFFF" w:themeFill="background1"/>
          </w:tcPr>
          <w:p w14:paraId="3A2DDED9" w14:textId="4996F79D" w:rsidR="00C16995" w:rsidRDefault="00C16995" w:rsidP="001807F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1794" w:type="dxa"/>
            <w:shd w:val="clear" w:color="auto" w:fill="FFFFFF" w:themeFill="background1"/>
          </w:tcPr>
          <w:p w14:paraId="0CCAEDBF" w14:textId="77777777" w:rsidR="00C16995" w:rsidRDefault="00C16995" w:rsidP="001807F9">
            <w:pPr>
              <w:jc w:val="center"/>
              <w:rPr>
                <w:lang w:val="es-ES"/>
              </w:rPr>
            </w:pPr>
          </w:p>
        </w:tc>
      </w:tr>
    </w:tbl>
    <w:p w14:paraId="1B422241" w14:textId="77777777" w:rsidR="00DE449C" w:rsidRDefault="00DE449C">
      <w:pPr>
        <w:rPr>
          <w:lang w:val="es-ES"/>
        </w:rPr>
      </w:pPr>
    </w:p>
    <w:p w14:paraId="38BE4E7D" w14:textId="2509DEE1" w:rsidR="007155C4" w:rsidRPr="007155C4" w:rsidRDefault="007155C4" w:rsidP="007155C4">
      <w:pPr>
        <w:jc w:val="center"/>
        <w:rPr>
          <w:b/>
          <w:bCs/>
          <w:lang w:val="es-ES"/>
        </w:rPr>
      </w:pPr>
      <w:r w:rsidRPr="007155C4">
        <w:rPr>
          <w:b/>
          <w:bCs/>
          <w:lang w:val="es-ES"/>
        </w:rPr>
        <w:t>TALLERES RECREOS ENTRETENIDOS</w:t>
      </w:r>
    </w:p>
    <w:p w14:paraId="5F741DFB" w14:textId="68F9EFF5" w:rsidR="00DE449C" w:rsidRPr="00EB4877" w:rsidRDefault="00EB4877">
      <w:pPr>
        <w:rPr>
          <w:b/>
          <w:bCs/>
          <w:lang w:val="es-ES"/>
        </w:rPr>
      </w:pPr>
      <w:r w:rsidRPr="00EB4877">
        <w:rPr>
          <w:b/>
          <w:bCs/>
          <w:lang w:val="es-ES"/>
        </w:rPr>
        <w:t>Marque con una cruz, sólo si el estudiante quiere participar en uno de estos durante un recreo asignado por el profesor monitor.</w:t>
      </w:r>
    </w:p>
    <w:p w14:paraId="4D3862F5" w14:textId="44B0AE92" w:rsidR="00DE449C" w:rsidRPr="00DE449C" w:rsidRDefault="00DE449C">
      <w:pPr>
        <w:rPr>
          <w:b/>
          <w:bCs/>
          <w:lang w:val="es-ES"/>
        </w:rPr>
      </w:pPr>
      <w:r w:rsidRPr="00DE449C">
        <w:rPr>
          <w:b/>
          <w:bCs/>
          <w:lang w:val="es-ES"/>
        </w:rPr>
        <w:t xml:space="preserve">Taller recreo </w:t>
      </w:r>
    </w:p>
    <w:p w14:paraId="50B62C7A" w14:textId="7F7CD02A" w:rsidR="00DE449C" w:rsidRDefault="00DE449C">
      <w:pPr>
        <w:rPr>
          <w:lang w:val="es-ES"/>
        </w:rPr>
      </w:pPr>
      <w:r>
        <w:rPr>
          <w:lang w:val="es-ES"/>
        </w:rPr>
        <w:t>O    Danza árabe primer ciclo (primero, segundo, tercero y cuarto)</w:t>
      </w:r>
    </w:p>
    <w:p w14:paraId="7BD91379" w14:textId="7830553D" w:rsidR="00DE449C" w:rsidRDefault="00DE449C" w:rsidP="00DE449C">
      <w:pPr>
        <w:rPr>
          <w:lang w:val="es-ES"/>
        </w:rPr>
      </w:pPr>
      <w:r>
        <w:rPr>
          <w:lang w:val="es-ES"/>
        </w:rPr>
        <w:t>O    Danza árabe segundo ciclo (quinto y sexto)</w:t>
      </w:r>
    </w:p>
    <w:p w14:paraId="5C7D9113" w14:textId="22B2749C" w:rsidR="00DE449C" w:rsidRDefault="00DE449C">
      <w:pPr>
        <w:rPr>
          <w:lang w:val="es-ES"/>
        </w:rPr>
      </w:pPr>
      <w:r>
        <w:rPr>
          <w:lang w:val="es-ES"/>
        </w:rPr>
        <w:t xml:space="preserve">O    Taller deportivo </w:t>
      </w:r>
      <w:r w:rsidR="00C16995">
        <w:rPr>
          <w:lang w:val="es-ES"/>
        </w:rPr>
        <w:t xml:space="preserve">inclusivo o </w:t>
      </w:r>
      <w:r>
        <w:rPr>
          <w:lang w:val="es-ES"/>
        </w:rPr>
        <w:t>natación (Segundo ciclo)</w:t>
      </w:r>
    </w:p>
    <w:p w14:paraId="73722223" w14:textId="77777777" w:rsidR="00EB4877" w:rsidRDefault="00EB4877" w:rsidP="00EB4877">
      <w:pPr>
        <w:rPr>
          <w:lang w:val="es-ES"/>
        </w:rPr>
      </w:pPr>
    </w:p>
    <w:p w14:paraId="52B2DEA3" w14:textId="77777777" w:rsidR="00EB4877" w:rsidRPr="00EB4877" w:rsidRDefault="00EB4877" w:rsidP="00EB48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es-CL"/>
          <w14:ligatures w14:val="none"/>
        </w:rPr>
      </w:pPr>
      <w:r w:rsidRPr="00EB4877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>Atentamente,</w:t>
      </w:r>
      <w:r w:rsidRPr="00EB4877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br/>
        <w:t>Centro Educacional Adonay</w:t>
      </w:r>
    </w:p>
    <w:p w14:paraId="3313FF1D" w14:textId="77777777" w:rsidR="00EB4877" w:rsidRPr="00EB4877" w:rsidRDefault="00EB4877" w:rsidP="00EB48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CL"/>
          <w14:ligatures w14:val="none"/>
        </w:rPr>
      </w:pPr>
      <w:r w:rsidRPr="00EB4877">
        <w:rPr>
          <w:rFonts w:ascii="Arial" w:eastAsia="Times New Roman" w:hAnsi="Arial" w:cs="Arial"/>
          <w:vanish/>
          <w:kern w:val="0"/>
          <w:sz w:val="16"/>
          <w:szCs w:val="16"/>
          <w:lang w:eastAsia="es-CL"/>
          <w14:ligatures w14:val="none"/>
        </w:rPr>
        <w:t>Principio del formulario</w:t>
      </w:r>
    </w:p>
    <w:p w14:paraId="1DAB2AD1" w14:textId="77777777" w:rsidR="00EB4877" w:rsidRPr="00EB4877" w:rsidRDefault="00EB4877" w:rsidP="00EB487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es-CL"/>
          <w14:ligatures w14:val="none"/>
        </w:rPr>
      </w:pPr>
      <w:r w:rsidRPr="00EB4877">
        <w:rPr>
          <w:rFonts w:ascii="Arial" w:eastAsia="Times New Roman" w:hAnsi="Arial" w:cs="Arial"/>
          <w:vanish/>
          <w:kern w:val="0"/>
          <w:sz w:val="16"/>
          <w:szCs w:val="16"/>
          <w:lang w:eastAsia="es-CL"/>
          <w14:ligatures w14:val="none"/>
        </w:rPr>
        <w:t>Final del formulario</w:t>
      </w:r>
    </w:p>
    <w:p w14:paraId="67E14D66" w14:textId="77777777" w:rsidR="00EB4877" w:rsidRDefault="00EB4877" w:rsidP="00EB4877">
      <w:pPr>
        <w:rPr>
          <w:lang w:val="es-ES"/>
        </w:rPr>
      </w:pPr>
    </w:p>
    <w:p w14:paraId="7F003A82" w14:textId="77777777" w:rsidR="00EB4877" w:rsidRDefault="00EB4877" w:rsidP="00EB4877">
      <w:pPr>
        <w:rPr>
          <w:lang w:val="es-ES"/>
        </w:rPr>
      </w:pPr>
    </w:p>
    <w:p w14:paraId="7F95AF60" w14:textId="48E59843" w:rsidR="00EB4877" w:rsidRPr="00EB4877" w:rsidRDefault="00EB4877" w:rsidP="00EB4877">
      <w:pPr>
        <w:jc w:val="center"/>
        <w:rPr>
          <w:lang w:val="es-ES"/>
        </w:rPr>
      </w:pPr>
      <w:r>
        <w:rPr>
          <w:lang w:val="es-ES"/>
        </w:rPr>
        <w:t>NOMBRE Y FIRMA APODERADO                                                             NOMBRE Y FIRMA ESTUDIANTE</w:t>
      </w:r>
    </w:p>
    <w:sectPr w:rsidR="00EB4877" w:rsidRPr="00EB4877" w:rsidSect="00DE449C">
      <w:headerReference w:type="default" r:id="rId7"/>
      <w:footerReference w:type="default" r:id="rId8"/>
      <w:pgSz w:w="12240" w:h="15840"/>
      <w:pgMar w:top="709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95EA" w14:textId="77777777" w:rsidR="00BE6777" w:rsidRDefault="00BE6777" w:rsidP="00EB4877">
      <w:pPr>
        <w:spacing w:after="0" w:line="240" w:lineRule="auto"/>
      </w:pPr>
      <w:r>
        <w:separator/>
      </w:r>
    </w:p>
  </w:endnote>
  <w:endnote w:type="continuationSeparator" w:id="0">
    <w:p w14:paraId="003443DD" w14:textId="77777777" w:rsidR="00BE6777" w:rsidRDefault="00BE6777" w:rsidP="00EB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2B40" w14:textId="32E9BC0F" w:rsidR="00EB4877" w:rsidRPr="00EB4877" w:rsidRDefault="00EB4877" w:rsidP="00EB4877">
    <w:pPr>
      <w:pStyle w:val="Piedepgina"/>
      <w:tabs>
        <w:tab w:val="clear" w:pos="4419"/>
        <w:tab w:val="clear" w:pos="8838"/>
      </w:tabs>
      <w:rPr>
        <w:i/>
        <w:iCs/>
      </w:rPr>
    </w:pPr>
    <w:r w:rsidRPr="00EB4877">
      <w:rPr>
        <w:i/>
        <w:iCs/>
      </w:rPr>
      <w:tab/>
    </w:r>
    <w:r w:rsidRPr="00EB4877">
      <w:rPr>
        <w:i/>
        <w:iCs/>
        <w:sz w:val="20"/>
        <w:szCs w:val="20"/>
      </w:rPr>
      <w:t>“¿Acaso no saben que su cuerpo es templo del Espíritu Santo, quien está en ustedes y al que han recibido de parte de Dios? Ustedes no son sus propios dueños; fueron comprados por un precio. Por tanto, honren con su cuerpo a Dios.”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6261" w14:textId="77777777" w:rsidR="00BE6777" w:rsidRDefault="00BE6777" w:rsidP="00EB4877">
      <w:pPr>
        <w:spacing w:after="0" w:line="240" w:lineRule="auto"/>
      </w:pPr>
      <w:r>
        <w:separator/>
      </w:r>
    </w:p>
  </w:footnote>
  <w:footnote w:type="continuationSeparator" w:id="0">
    <w:p w14:paraId="7207DD1D" w14:textId="77777777" w:rsidR="00BE6777" w:rsidRDefault="00BE6777" w:rsidP="00EB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9A39" w14:textId="0FE7B6A0" w:rsidR="00EB4877" w:rsidRDefault="00EB4877">
    <w:pPr>
      <w:pStyle w:val="Encabezado"/>
    </w:pPr>
    <w:r>
      <w:rPr>
        <w:noProof/>
      </w:rPr>
      <w:drawing>
        <wp:inline distT="0" distB="0" distL="0" distR="0" wp14:anchorId="63FB4F56" wp14:editId="771F896B">
          <wp:extent cx="1664335" cy="609600"/>
          <wp:effectExtent l="0" t="0" r="0" b="0"/>
          <wp:docPr id="12888651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77F8"/>
    <w:multiLevelType w:val="hybridMultilevel"/>
    <w:tmpl w:val="55B6A8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0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9C"/>
    <w:rsid w:val="00145E98"/>
    <w:rsid w:val="001807F9"/>
    <w:rsid w:val="00257A13"/>
    <w:rsid w:val="005743DD"/>
    <w:rsid w:val="00650AD0"/>
    <w:rsid w:val="007155C4"/>
    <w:rsid w:val="00960DAB"/>
    <w:rsid w:val="00BE6777"/>
    <w:rsid w:val="00C16995"/>
    <w:rsid w:val="00D52C15"/>
    <w:rsid w:val="00DE449C"/>
    <w:rsid w:val="00E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94F0C"/>
  <w15:chartTrackingRefBased/>
  <w15:docId w15:val="{4CF9DABB-3EAC-43C5-891F-10D2417C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4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4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4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4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4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4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4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4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4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4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4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44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44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44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44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44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44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4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4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4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44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44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44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4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44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449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8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6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B4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877"/>
  </w:style>
  <w:style w:type="paragraph" w:styleId="Piedepgina">
    <w:name w:val="footer"/>
    <w:basedOn w:val="Normal"/>
    <w:link w:val="PiedepginaCar"/>
    <w:uiPriority w:val="99"/>
    <w:unhideWhenUsed/>
    <w:rsid w:val="00EB48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Angeles</cp:lastModifiedBy>
  <cp:revision>5</cp:revision>
  <cp:lastPrinted>2026-03-17T13:04:00Z</cp:lastPrinted>
  <dcterms:created xsi:type="dcterms:W3CDTF">2026-03-12T18:18:00Z</dcterms:created>
  <dcterms:modified xsi:type="dcterms:W3CDTF">2026-03-17T13:04:00Z</dcterms:modified>
</cp:coreProperties>
</file>